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2C6" w14:textId="7AF1843B" w:rsidR="00FC0395" w:rsidRPr="00FC0395" w:rsidRDefault="0042705B" w:rsidP="0042705B">
      <w:pPr>
        <w:rPr>
          <w:rFonts w:ascii="Frutiger for ZKB Light" w:hAnsi="Frutiger for ZKB Light"/>
          <w:bCs/>
          <w:color w:val="000000" w:themeColor="text1"/>
          <w:sz w:val="24"/>
          <w:szCs w:val="24"/>
          <w:lang w:val="de-DE"/>
        </w:rPr>
      </w:pPr>
      <w:r>
        <w:rPr>
          <w:rFonts w:ascii="Frutiger for ZKB Light" w:hAnsi="Frutiger for ZKB Light" w:cs="Frutiger for ZKB Light"/>
          <w:b/>
          <w:bCs/>
          <w:noProof/>
          <w:color w:val="000000"/>
          <w:sz w:val="16"/>
          <w:szCs w:val="16"/>
          <w:lang w:val="de-DE"/>
        </w:rPr>
        <w:drawing>
          <wp:anchor distT="0" distB="0" distL="114300" distR="114300" simplePos="0" relativeHeight="251658240" behindDoc="1" locked="0" layoutInCell="1" allowOverlap="1" wp14:anchorId="0AC398FB" wp14:editId="42C22B81">
            <wp:simplePos x="0" y="0"/>
            <wp:positionH relativeFrom="column">
              <wp:posOffset>4728210</wp:posOffset>
            </wp:positionH>
            <wp:positionV relativeFrom="paragraph">
              <wp:posOffset>-330835</wp:posOffset>
            </wp:positionV>
            <wp:extent cx="1368425" cy="441919"/>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011" cy="447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395" w:rsidRPr="00D76ACF">
        <w:rPr>
          <w:rFonts w:ascii="Frutiger for ZKB Light" w:hAnsi="Frutiger for ZKB Light"/>
          <w:bCs/>
          <w:color w:val="000000" w:themeColor="text1"/>
          <w:sz w:val="24"/>
          <w:szCs w:val="24"/>
          <w:lang w:val="de-DE"/>
        </w:rPr>
        <w:t>Pressecommuniqué Zürcher Kantonalbank Österreich AG</w:t>
      </w:r>
    </w:p>
    <w:p w14:paraId="052D2177" w14:textId="77777777" w:rsidR="00FC0395" w:rsidRDefault="00FC0395" w:rsidP="0042705B">
      <w:pPr>
        <w:rPr>
          <w:rFonts w:ascii="Frutiger for ZKB Light" w:hAnsi="Frutiger for ZKB Light"/>
          <w:b/>
          <w:bCs/>
          <w:sz w:val="20"/>
          <w:szCs w:val="20"/>
          <w:lang w:val="de-DE"/>
        </w:rPr>
      </w:pPr>
    </w:p>
    <w:p w14:paraId="4E0CABA0" w14:textId="077FA2F7" w:rsidR="00CD63B2" w:rsidRPr="00F76D4F" w:rsidRDefault="00817648" w:rsidP="0042705B">
      <w:pPr>
        <w:rPr>
          <w:rFonts w:ascii="Frutiger for ZKB Light" w:hAnsi="Frutiger for ZKB Light"/>
          <w:b/>
          <w:bCs/>
          <w:sz w:val="20"/>
          <w:szCs w:val="20"/>
          <w:lang w:val="de-DE"/>
        </w:rPr>
      </w:pPr>
      <w:r>
        <w:rPr>
          <w:rFonts w:ascii="Frutiger for ZKB Light" w:hAnsi="Frutiger for ZKB Light"/>
          <w:b/>
          <w:bCs/>
          <w:sz w:val="20"/>
          <w:szCs w:val="20"/>
          <w:lang w:val="de-DE"/>
        </w:rPr>
        <w:t>Neuer Private Banker bei der Zürcher Kantonalbank Österreich AG in Wien</w:t>
      </w:r>
    </w:p>
    <w:p w14:paraId="4FC3B5BC" w14:textId="2C3DC223" w:rsidR="00630070" w:rsidRPr="00F75E73" w:rsidRDefault="36C7FE4A" w:rsidP="00630070">
      <w:pPr>
        <w:rPr>
          <w:rFonts w:ascii="Frutiger for ZKB Light" w:hAnsi="Frutiger for ZKB Light"/>
          <w:b/>
          <w:bCs/>
          <w:sz w:val="20"/>
          <w:szCs w:val="20"/>
          <w:lang w:val="de-DE"/>
        </w:rPr>
      </w:pPr>
      <w:r w:rsidRPr="2767C274">
        <w:rPr>
          <w:rFonts w:ascii="Frutiger for ZKB Light" w:hAnsi="Frutiger for ZKB Light"/>
          <w:b/>
          <w:bCs/>
          <w:sz w:val="20"/>
          <w:szCs w:val="20"/>
          <w:lang w:val="de-DE"/>
        </w:rPr>
        <w:t>Wien</w:t>
      </w:r>
      <w:r w:rsidR="4C13F6D6" w:rsidRPr="2767C274">
        <w:rPr>
          <w:rFonts w:ascii="Frutiger for ZKB Light" w:hAnsi="Frutiger for ZKB Light"/>
          <w:b/>
          <w:bCs/>
          <w:sz w:val="20"/>
          <w:szCs w:val="20"/>
          <w:lang w:val="de-DE"/>
        </w:rPr>
        <w:t xml:space="preserve">, </w:t>
      </w:r>
      <w:r w:rsidR="00571F61">
        <w:rPr>
          <w:rFonts w:ascii="Frutiger for ZKB Light" w:hAnsi="Frutiger for ZKB Light"/>
          <w:b/>
          <w:bCs/>
          <w:sz w:val="20"/>
          <w:szCs w:val="20"/>
          <w:lang w:val="de-DE"/>
        </w:rPr>
        <w:t>20</w:t>
      </w:r>
      <w:bookmarkStart w:id="0" w:name="_GoBack"/>
      <w:bookmarkEnd w:id="0"/>
      <w:r w:rsidR="4C13F6D6" w:rsidRPr="2767C274">
        <w:rPr>
          <w:rFonts w:ascii="Frutiger for ZKB Light" w:hAnsi="Frutiger for ZKB Light"/>
          <w:b/>
          <w:bCs/>
          <w:sz w:val="20"/>
          <w:szCs w:val="20"/>
          <w:lang w:val="de-DE"/>
        </w:rPr>
        <w:t>.10.2021</w:t>
      </w:r>
      <w:r w:rsidRPr="2767C274">
        <w:rPr>
          <w:rFonts w:ascii="Frutiger for ZKB Light" w:hAnsi="Frutiger for ZKB Light"/>
          <w:b/>
          <w:bCs/>
          <w:sz w:val="20"/>
          <w:szCs w:val="20"/>
          <w:lang w:val="de-DE"/>
        </w:rPr>
        <w:t xml:space="preserve">. </w:t>
      </w:r>
      <w:r w:rsidR="00817648">
        <w:rPr>
          <w:rFonts w:ascii="Frutiger for ZKB Light" w:hAnsi="Frutiger for ZKB Light"/>
          <w:b/>
          <w:bCs/>
          <w:sz w:val="20"/>
          <w:szCs w:val="20"/>
          <w:lang w:val="de-DE"/>
        </w:rPr>
        <w:t>Die Zürcher Kantonalbank Österreich AG setzt den Ausbau des Private Banking</w:t>
      </w:r>
      <w:r w:rsidR="00501E6D">
        <w:rPr>
          <w:rFonts w:ascii="Frutiger for ZKB Light" w:hAnsi="Frutiger for ZKB Light"/>
          <w:b/>
          <w:bCs/>
          <w:sz w:val="20"/>
          <w:szCs w:val="20"/>
          <w:lang w:val="de-DE"/>
        </w:rPr>
        <w:t xml:space="preserve">s </w:t>
      </w:r>
      <w:r w:rsidR="00817648">
        <w:rPr>
          <w:rFonts w:ascii="Frutiger for ZKB Light" w:hAnsi="Frutiger for ZKB Light"/>
          <w:b/>
          <w:bCs/>
          <w:sz w:val="20"/>
          <w:szCs w:val="20"/>
          <w:lang w:val="de-DE"/>
        </w:rPr>
        <w:t xml:space="preserve">auch im Jubiläumsjahr fort. Florian Gaugl (30) verstärkt seit Anfang September </w:t>
      </w:r>
      <w:r w:rsidR="00501E6D">
        <w:rPr>
          <w:rFonts w:ascii="Frutiger for ZKB Light" w:hAnsi="Frutiger for ZKB Light"/>
          <w:b/>
          <w:bCs/>
          <w:sz w:val="20"/>
          <w:szCs w:val="20"/>
          <w:lang w:val="de-DE"/>
        </w:rPr>
        <w:t>das Team</w:t>
      </w:r>
      <w:r w:rsidR="00817648">
        <w:rPr>
          <w:rFonts w:ascii="Frutiger for ZKB Light" w:hAnsi="Frutiger for ZKB Light"/>
          <w:b/>
          <w:bCs/>
          <w:sz w:val="20"/>
          <w:szCs w:val="20"/>
          <w:lang w:val="de-DE"/>
        </w:rPr>
        <w:t xml:space="preserve"> am Standort Wien.</w:t>
      </w:r>
    </w:p>
    <w:p w14:paraId="06347350" w14:textId="0C4B6A1A" w:rsidR="00A332FC" w:rsidRDefault="00817648" w:rsidP="00A332FC">
      <w:pPr>
        <w:rPr>
          <w:rFonts w:ascii="Frutiger for ZKB Light" w:hAnsi="Frutiger for ZKB Light"/>
          <w:sz w:val="20"/>
          <w:szCs w:val="20"/>
          <w:lang w:val="de-DE"/>
        </w:rPr>
      </w:pPr>
      <w:r>
        <w:rPr>
          <w:rFonts w:ascii="Frutiger for ZKB Light" w:hAnsi="Frutiger for ZKB Light"/>
          <w:sz w:val="20"/>
          <w:szCs w:val="20"/>
          <w:lang w:val="de-DE"/>
        </w:rPr>
        <w:t xml:space="preserve">Gaugl ist nach bisherigen Karrierestationen </w:t>
      </w:r>
      <w:r w:rsidR="000E5A70">
        <w:rPr>
          <w:rFonts w:ascii="Frutiger for ZKB Light" w:hAnsi="Frutiger for ZKB Light"/>
          <w:sz w:val="20"/>
          <w:szCs w:val="20"/>
          <w:lang w:val="de-DE"/>
        </w:rPr>
        <w:t xml:space="preserve">bei der </w:t>
      </w:r>
      <w:r>
        <w:rPr>
          <w:rFonts w:ascii="Frutiger for ZKB Light" w:hAnsi="Frutiger for ZKB Light"/>
          <w:sz w:val="20"/>
          <w:szCs w:val="20"/>
          <w:lang w:val="de-DE"/>
        </w:rPr>
        <w:t xml:space="preserve">Volksbank Steiermark AG und </w:t>
      </w:r>
      <w:r w:rsidR="000E5A70">
        <w:rPr>
          <w:rFonts w:ascii="Frutiger for ZKB Light" w:hAnsi="Frutiger for ZKB Light"/>
          <w:sz w:val="20"/>
          <w:szCs w:val="20"/>
          <w:lang w:val="de-DE"/>
        </w:rPr>
        <w:t xml:space="preserve">der </w:t>
      </w:r>
      <w:r>
        <w:rPr>
          <w:rFonts w:ascii="Frutiger for ZKB Light" w:hAnsi="Frutiger for ZKB Light"/>
          <w:sz w:val="20"/>
          <w:szCs w:val="20"/>
          <w:lang w:val="de-DE"/>
        </w:rPr>
        <w:t>Capital Bank</w:t>
      </w:r>
      <w:r w:rsidR="000E5A70">
        <w:rPr>
          <w:rFonts w:ascii="Frutiger for ZKB Light" w:hAnsi="Frutiger for ZKB Light"/>
          <w:sz w:val="20"/>
          <w:szCs w:val="20"/>
          <w:lang w:val="de-DE"/>
        </w:rPr>
        <w:t xml:space="preserve"> -</w:t>
      </w:r>
      <w:r>
        <w:rPr>
          <w:rFonts w:ascii="Frutiger for ZKB Light" w:hAnsi="Frutiger for ZKB Light"/>
          <w:sz w:val="20"/>
          <w:szCs w:val="20"/>
          <w:lang w:val="de-DE"/>
        </w:rPr>
        <w:t xml:space="preserve"> GRAWE Gruppe AG zur</w:t>
      </w:r>
      <w:r w:rsidR="00501E6D">
        <w:rPr>
          <w:rFonts w:ascii="Frutiger for ZKB Light" w:hAnsi="Frutiger for ZKB Light"/>
          <w:sz w:val="20"/>
          <w:szCs w:val="20"/>
          <w:lang w:val="de-DE"/>
        </w:rPr>
        <w:t xml:space="preserve"> </w:t>
      </w:r>
      <w:r w:rsidR="000C4817">
        <w:rPr>
          <w:rFonts w:ascii="Frutiger for ZKB Light" w:hAnsi="Frutiger for ZKB Light"/>
          <w:sz w:val="20"/>
          <w:szCs w:val="20"/>
          <w:lang w:val="de-DE"/>
        </w:rPr>
        <w:t xml:space="preserve">Zürcher Kantonalbank Österreich AG </w:t>
      </w:r>
      <w:r>
        <w:rPr>
          <w:rFonts w:ascii="Frutiger for ZKB Light" w:hAnsi="Frutiger for ZKB Light"/>
          <w:sz w:val="20"/>
          <w:szCs w:val="20"/>
          <w:lang w:val="de-DE"/>
        </w:rPr>
        <w:t xml:space="preserve">gestoßen. Er wird vor allem Kunden in Wien </w:t>
      </w:r>
      <w:r w:rsidR="00501E6D">
        <w:rPr>
          <w:rFonts w:ascii="Frutiger for ZKB Light" w:hAnsi="Frutiger for ZKB Light"/>
          <w:sz w:val="20"/>
          <w:szCs w:val="20"/>
          <w:lang w:val="de-DE"/>
        </w:rPr>
        <w:t xml:space="preserve">und </w:t>
      </w:r>
      <w:r w:rsidR="000E5A70">
        <w:rPr>
          <w:rFonts w:ascii="Frutiger for ZKB Light" w:hAnsi="Frutiger for ZKB Light"/>
          <w:sz w:val="20"/>
          <w:szCs w:val="20"/>
          <w:lang w:val="de-DE"/>
        </w:rPr>
        <w:t>im erweiterten Umfeld der</w:t>
      </w:r>
      <w:r w:rsidR="00501E6D">
        <w:rPr>
          <w:rFonts w:ascii="Frutiger for ZKB Light" w:hAnsi="Frutiger for ZKB Light"/>
          <w:sz w:val="20"/>
          <w:szCs w:val="20"/>
          <w:lang w:val="de-DE"/>
        </w:rPr>
        <w:t xml:space="preserve"> Bundeshauptstadt</w:t>
      </w:r>
      <w:r>
        <w:rPr>
          <w:rFonts w:ascii="Frutiger for ZKB Light" w:hAnsi="Frutiger for ZKB Light"/>
          <w:sz w:val="20"/>
          <w:szCs w:val="20"/>
          <w:lang w:val="de-DE"/>
        </w:rPr>
        <w:t xml:space="preserve"> betreuen.</w:t>
      </w:r>
    </w:p>
    <w:p w14:paraId="44E459B2" w14:textId="1DC32426" w:rsidR="009266C3" w:rsidRPr="00817648" w:rsidRDefault="000C4817" w:rsidP="00276225">
      <w:pPr>
        <w:rPr>
          <w:rFonts w:ascii="Frutiger for ZKB Light" w:hAnsi="Frutiger for ZKB Light"/>
          <w:sz w:val="20"/>
          <w:szCs w:val="20"/>
          <w:lang w:val="de-DE"/>
        </w:rPr>
      </w:pPr>
      <w:r>
        <w:rPr>
          <w:rFonts w:ascii="Frutiger for ZKB Light" w:hAnsi="Frutiger for ZKB Light"/>
          <w:sz w:val="20"/>
          <w:szCs w:val="20"/>
          <w:lang w:val="de-DE"/>
        </w:rPr>
        <w:t xml:space="preserve">Nach der Fertigstellung seines </w:t>
      </w:r>
      <w:r w:rsidRPr="00137B51">
        <w:rPr>
          <w:rFonts w:ascii="Frutiger for ZKB Light" w:hAnsi="Frutiger for ZKB Light"/>
          <w:sz w:val="20"/>
          <w:szCs w:val="20"/>
          <w:lang w:val="de-DE"/>
        </w:rPr>
        <w:t>Masterstudiums Financial Management an der FH in Krems</w:t>
      </w:r>
      <w:r>
        <w:rPr>
          <w:rFonts w:ascii="Frutiger for ZKB Light" w:hAnsi="Frutiger for ZKB Light"/>
          <w:sz w:val="20"/>
          <w:szCs w:val="20"/>
          <w:lang w:val="de-DE"/>
        </w:rPr>
        <w:t xml:space="preserve"> freut er sich nun </w:t>
      </w:r>
      <w:proofErr w:type="gramStart"/>
      <w:r>
        <w:rPr>
          <w:rFonts w:ascii="Frutiger for ZKB Light" w:hAnsi="Frutiger for ZKB Light"/>
          <w:sz w:val="20"/>
          <w:szCs w:val="20"/>
          <w:lang w:val="de-DE"/>
        </w:rPr>
        <w:t>auf</w:t>
      </w:r>
      <w:r w:rsidRPr="00FE6975">
        <w:rPr>
          <w:rFonts w:ascii="Frutiger for ZKB Light" w:hAnsi="Frutiger for ZKB Light"/>
          <w:sz w:val="20"/>
          <w:szCs w:val="20"/>
          <w:lang w:val="de-DE"/>
        </w:rPr>
        <w:t xml:space="preserve"> </w:t>
      </w:r>
      <w:r>
        <w:rPr>
          <w:rFonts w:ascii="Frutiger for ZKB Light" w:hAnsi="Frutiger for ZKB Light"/>
          <w:sz w:val="20"/>
          <w:szCs w:val="20"/>
          <w:lang w:val="de-DE"/>
        </w:rPr>
        <w:t>spannende</w:t>
      </w:r>
      <w:proofErr w:type="gramEnd"/>
      <w:r>
        <w:rPr>
          <w:rFonts w:ascii="Frutiger for ZKB Light" w:hAnsi="Frutiger for ZKB Light"/>
          <w:sz w:val="20"/>
          <w:szCs w:val="20"/>
          <w:lang w:val="de-DE"/>
        </w:rPr>
        <w:t xml:space="preserve"> neue berufliche Herausforderungen und Begegnungen mit interessanten Menschen</w:t>
      </w:r>
      <w:r w:rsidDel="000C4817">
        <w:rPr>
          <w:rFonts w:ascii="Frutiger for ZKB Light" w:hAnsi="Frutiger for ZKB Light"/>
          <w:sz w:val="20"/>
          <w:szCs w:val="20"/>
          <w:lang w:val="de-DE"/>
        </w:rPr>
        <w:t xml:space="preserve"> </w:t>
      </w:r>
      <w:r w:rsidR="00817648" w:rsidRPr="00817648">
        <w:rPr>
          <w:rFonts w:ascii="Frutiger for ZKB Light" w:hAnsi="Frutiger for ZKB Light"/>
          <w:sz w:val="20"/>
          <w:szCs w:val="20"/>
          <w:lang w:val="de-DE"/>
        </w:rPr>
        <w:t>„</w:t>
      </w:r>
      <w:r w:rsidR="00501E6D">
        <w:rPr>
          <w:rFonts w:ascii="Frutiger for ZKB Light" w:hAnsi="Frutiger for ZKB Light"/>
          <w:sz w:val="20"/>
          <w:szCs w:val="20"/>
          <w:lang w:val="de-DE"/>
        </w:rPr>
        <w:t xml:space="preserve">Im Private Banking bleibt persönliche Beratung weiterhin gefragt. </w:t>
      </w:r>
      <w:r w:rsidR="00817648" w:rsidRPr="00817648">
        <w:rPr>
          <w:rFonts w:ascii="Frutiger for ZKB Light" w:hAnsi="Frutiger for ZKB Light"/>
          <w:sz w:val="20"/>
          <w:szCs w:val="20"/>
          <w:lang w:val="de-DE"/>
        </w:rPr>
        <w:t>Wir freuen uns, dass mit Florian Gaugl ein</w:t>
      </w:r>
      <w:r w:rsidR="00501E6D">
        <w:rPr>
          <w:rFonts w:ascii="Frutiger for ZKB Light" w:hAnsi="Frutiger for ZKB Light"/>
          <w:sz w:val="20"/>
          <w:szCs w:val="20"/>
          <w:lang w:val="de-DE"/>
        </w:rPr>
        <w:t xml:space="preserve"> </w:t>
      </w:r>
      <w:r>
        <w:rPr>
          <w:rFonts w:ascii="Frutiger for ZKB Light" w:hAnsi="Frutiger for ZKB Light"/>
          <w:sz w:val="20"/>
          <w:szCs w:val="20"/>
          <w:lang w:val="de-DE"/>
        </w:rPr>
        <w:t>zusätzlicher</w:t>
      </w:r>
      <w:r w:rsidRPr="00817648">
        <w:rPr>
          <w:rFonts w:ascii="Frutiger for ZKB Light" w:hAnsi="Frutiger for ZKB Light"/>
          <w:sz w:val="20"/>
          <w:szCs w:val="20"/>
          <w:lang w:val="de-DE"/>
        </w:rPr>
        <w:t xml:space="preserve"> </w:t>
      </w:r>
      <w:r w:rsidR="00817648">
        <w:rPr>
          <w:rFonts w:ascii="Frutiger for ZKB Light" w:hAnsi="Frutiger for ZKB Light"/>
          <w:sz w:val="20"/>
          <w:szCs w:val="20"/>
          <w:lang w:val="de-DE"/>
        </w:rPr>
        <w:t>vielversprechender</w:t>
      </w:r>
      <w:r w:rsidR="00817648" w:rsidRPr="00817648">
        <w:rPr>
          <w:rFonts w:ascii="Frutiger for ZKB Light" w:hAnsi="Frutiger for ZKB Light"/>
          <w:sz w:val="20"/>
          <w:szCs w:val="20"/>
          <w:lang w:val="de-DE"/>
        </w:rPr>
        <w:t xml:space="preserve"> </w:t>
      </w:r>
      <w:r w:rsidR="00501E6D">
        <w:rPr>
          <w:rFonts w:ascii="Frutiger for ZKB Light" w:hAnsi="Frutiger for ZKB Light"/>
          <w:sz w:val="20"/>
          <w:szCs w:val="20"/>
          <w:lang w:val="de-DE"/>
        </w:rPr>
        <w:t xml:space="preserve">junger </w:t>
      </w:r>
      <w:r w:rsidR="00817648" w:rsidRPr="00817648">
        <w:rPr>
          <w:rFonts w:ascii="Frutiger for ZKB Light" w:hAnsi="Frutiger for ZKB Light"/>
          <w:sz w:val="20"/>
          <w:szCs w:val="20"/>
          <w:lang w:val="de-DE"/>
        </w:rPr>
        <w:t>Private Banker zu uns stößt. Dass</w:t>
      </w:r>
      <w:r w:rsidR="00501E6D">
        <w:rPr>
          <w:rFonts w:ascii="Frutiger for ZKB Light" w:hAnsi="Frutiger for ZKB Light"/>
          <w:sz w:val="20"/>
          <w:szCs w:val="20"/>
          <w:lang w:val="de-DE"/>
        </w:rPr>
        <w:t xml:space="preserve"> </w:t>
      </w:r>
      <w:r w:rsidR="005F5FEC">
        <w:rPr>
          <w:rFonts w:ascii="Frutiger for ZKB Light" w:hAnsi="Frutiger for ZKB Light"/>
          <w:sz w:val="20"/>
          <w:szCs w:val="20"/>
          <w:lang w:val="de-DE"/>
        </w:rPr>
        <w:t xml:space="preserve">auch </w:t>
      </w:r>
      <w:r w:rsidR="00501E6D">
        <w:rPr>
          <w:rFonts w:ascii="Frutiger for ZKB Light" w:hAnsi="Frutiger for ZKB Light"/>
          <w:sz w:val="20"/>
          <w:szCs w:val="20"/>
          <w:lang w:val="de-DE"/>
        </w:rPr>
        <w:t>die nächste Generation</w:t>
      </w:r>
      <w:r w:rsidR="00817648">
        <w:rPr>
          <w:rFonts w:ascii="Frutiger for ZKB Light" w:hAnsi="Frutiger for ZKB Light"/>
          <w:sz w:val="20"/>
          <w:szCs w:val="20"/>
          <w:lang w:val="de-DE"/>
        </w:rPr>
        <w:t xml:space="preserve"> </w:t>
      </w:r>
      <w:r w:rsidR="000E5A70">
        <w:rPr>
          <w:rFonts w:ascii="Frutiger for ZKB Light" w:hAnsi="Frutiger for ZKB Light"/>
          <w:sz w:val="20"/>
          <w:szCs w:val="20"/>
          <w:lang w:val="de-DE"/>
        </w:rPr>
        <w:t>an</w:t>
      </w:r>
      <w:r w:rsidR="00501E6D">
        <w:rPr>
          <w:rFonts w:ascii="Frutiger for ZKB Light" w:hAnsi="Frutiger for ZKB Light"/>
          <w:sz w:val="20"/>
          <w:szCs w:val="20"/>
          <w:lang w:val="de-DE"/>
        </w:rPr>
        <w:t xml:space="preserve"> Finanzberater</w:t>
      </w:r>
      <w:r w:rsidR="000E5A70">
        <w:rPr>
          <w:rFonts w:ascii="Frutiger for ZKB Light" w:hAnsi="Frutiger for ZKB Light"/>
          <w:sz w:val="20"/>
          <w:szCs w:val="20"/>
          <w:lang w:val="de-DE"/>
        </w:rPr>
        <w:t>n</w:t>
      </w:r>
      <w:r w:rsidR="00501E6D">
        <w:rPr>
          <w:rFonts w:ascii="Frutiger for ZKB Light" w:hAnsi="Frutiger for ZKB Light"/>
          <w:sz w:val="20"/>
          <w:szCs w:val="20"/>
          <w:lang w:val="de-DE"/>
        </w:rPr>
        <w:t xml:space="preserve"> kontinuierlich Interesse </w:t>
      </w:r>
      <w:r w:rsidR="00817648">
        <w:rPr>
          <w:rFonts w:ascii="Frutiger for ZKB Light" w:hAnsi="Frutiger for ZKB Light"/>
          <w:sz w:val="20"/>
          <w:szCs w:val="20"/>
          <w:lang w:val="de-DE"/>
        </w:rPr>
        <w:t xml:space="preserve">an einer Mitarbeit in unserem Haus </w:t>
      </w:r>
      <w:r w:rsidR="00501E6D">
        <w:rPr>
          <w:rFonts w:ascii="Frutiger for ZKB Light" w:hAnsi="Frutiger for ZKB Light"/>
          <w:sz w:val="20"/>
          <w:szCs w:val="20"/>
          <w:lang w:val="de-DE"/>
        </w:rPr>
        <w:t>zeigt,</w:t>
      </w:r>
      <w:r w:rsidR="00817648" w:rsidRPr="00817648">
        <w:rPr>
          <w:rFonts w:ascii="Frutiger for ZKB Light" w:hAnsi="Frutiger for ZKB Light"/>
          <w:sz w:val="20"/>
          <w:szCs w:val="20"/>
          <w:lang w:val="de-DE"/>
        </w:rPr>
        <w:t xml:space="preserve"> </w:t>
      </w:r>
      <w:r w:rsidR="00501E6D">
        <w:rPr>
          <w:rFonts w:ascii="Frutiger for ZKB Light" w:hAnsi="Frutiger for ZKB Light"/>
          <w:sz w:val="20"/>
          <w:szCs w:val="20"/>
          <w:lang w:val="de-DE"/>
        </w:rPr>
        <w:t xml:space="preserve">bestätigt, dass wir uns </w:t>
      </w:r>
      <w:r w:rsidR="000E5A70">
        <w:rPr>
          <w:rFonts w:ascii="Frutiger for ZKB Light" w:hAnsi="Frutiger for ZKB Light"/>
          <w:sz w:val="20"/>
          <w:szCs w:val="20"/>
          <w:lang w:val="de-DE"/>
        </w:rPr>
        <w:t>zehn Jahre nach Markteintritt</w:t>
      </w:r>
      <w:r w:rsidR="00501E6D">
        <w:rPr>
          <w:rFonts w:ascii="Frutiger for ZKB Light" w:hAnsi="Frutiger for ZKB Light"/>
          <w:sz w:val="20"/>
          <w:szCs w:val="20"/>
          <w:lang w:val="de-DE"/>
        </w:rPr>
        <w:t xml:space="preserve"> </w:t>
      </w:r>
      <w:r w:rsidR="000E5A70">
        <w:rPr>
          <w:rFonts w:ascii="Frutiger for ZKB Light" w:hAnsi="Frutiger for ZKB Light"/>
          <w:sz w:val="20"/>
          <w:szCs w:val="20"/>
          <w:lang w:val="de-DE"/>
        </w:rPr>
        <w:t>weiter a</w:t>
      </w:r>
      <w:r w:rsidR="00501E6D">
        <w:rPr>
          <w:rFonts w:ascii="Frutiger for ZKB Light" w:hAnsi="Frutiger for ZKB Light"/>
          <w:sz w:val="20"/>
          <w:szCs w:val="20"/>
          <w:lang w:val="de-DE"/>
        </w:rPr>
        <w:t>uf dem richtigen Weg befinden“, sagt Hermann Wonnebauer, Vorsitzender des Vorstand</w:t>
      </w:r>
      <w:r>
        <w:rPr>
          <w:rFonts w:ascii="Frutiger for ZKB Light" w:hAnsi="Frutiger for ZKB Light"/>
          <w:sz w:val="20"/>
          <w:szCs w:val="20"/>
          <w:lang w:val="de-DE"/>
        </w:rPr>
        <w:t>e</w:t>
      </w:r>
      <w:r w:rsidR="00501E6D">
        <w:rPr>
          <w:rFonts w:ascii="Frutiger for ZKB Light" w:hAnsi="Frutiger for ZKB Light"/>
          <w:sz w:val="20"/>
          <w:szCs w:val="20"/>
          <w:lang w:val="de-DE"/>
        </w:rPr>
        <w:t>s der Zürcher Kantonalbank Österreich</w:t>
      </w:r>
      <w:r>
        <w:rPr>
          <w:rFonts w:ascii="Frutiger for ZKB Light" w:hAnsi="Frutiger for ZKB Light"/>
          <w:sz w:val="20"/>
          <w:szCs w:val="20"/>
          <w:lang w:val="de-DE"/>
        </w:rPr>
        <w:t xml:space="preserve"> AG</w:t>
      </w:r>
      <w:r w:rsidR="00501E6D">
        <w:rPr>
          <w:rFonts w:ascii="Frutiger for ZKB Light" w:hAnsi="Frutiger for ZKB Light"/>
          <w:sz w:val="20"/>
          <w:szCs w:val="20"/>
          <w:lang w:val="de-DE"/>
        </w:rPr>
        <w:t>.</w:t>
      </w:r>
    </w:p>
    <w:tbl>
      <w:tblPr>
        <w:tblStyle w:val="Tabellenraster"/>
        <w:tblpPr w:leftFromText="141" w:rightFromText="141" w:vertAnchor="text" w:horzAnchor="margin" w:tblpX="-142" w:tblpY="373"/>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84"/>
        <w:gridCol w:w="4896"/>
      </w:tblGrid>
      <w:tr w:rsidR="009266C3" w:rsidRPr="009266C3" w14:paraId="1D99E1D0" w14:textId="77777777" w:rsidTr="00482648">
        <w:trPr>
          <w:trHeight w:val="1129"/>
        </w:trPr>
        <w:tc>
          <w:tcPr>
            <w:tcW w:w="2127" w:type="dxa"/>
          </w:tcPr>
          <w:p w14:paraId="0751CCD3" w14:textId="77777777" w:rsidR="009266C3" w:rsidRPr="009266C3" w:rsidRDefault="009266C3" w:rsidP="00482648">
            <w:pPr>
              <w:autoSpaceDE w:val="0"/>
              <w:autoSpaceDN w:val="0"/>
              <w:adjustRightInd w:val="0"/>
              <w:spacing w:line="288" w:lineRule="auto"/>
              <w:textAlignment w:val="center"/>
              <w:rPr>
                <w:rFonts w:ascii="Frutiger for ZKB Light" w:hAnsi="Frutiger for ZKB Light" w:cs="Frutiger for ZKB Light"/>
                <w:b/>
                <w:bCs/>
                <w:w w:val="102"/>
                <w:sz w:val="20"/>
                <w:szCs w:val="20"/>
                <w:lang w:val="de-DE"/>
              </w:rPr>
            </w:pPr>
            <w:r w:rsidRPr="009266C3">
              <w:rPr>
                <w:rFonts w:ascii="Frutiger for ZKB Light" w:hAnsi="Frutiger for ZKB Light" w:cs="Frutiger for ZKB Light"/>
                <w:b/>
                <w:bCs/>
                <w:w w:val="102"/>
                <w:sz w:val="20"/>
                <w:szCs w:val="20"/>
                <w:lang w:val="de-DE"/>
              </w:rPr>
              <w:t>Pressekontakt:</w:t>
            </w:r>
          </w:p>
        </w:tc>
        <w:tc>
          <w:tcPr>
            <w:tcW w:w="2884" w:type="dxa"/>
          </w:tcPr>
          <w:p w14:paraId="682B65E2" w14:textId="77777777" w:rsidR="009266C3" w:rsidRPr="009266C3" w:rsidRDefault="00571F61" w:rsidP="00482648">
            <w:pPr>
              <w:autoSpaceDE w:val="0"/>
              <w:autoSpaceDN w:val="0"/>
              <w:adjustRightInd w:val="0"/>
              <w:spacing w:line="260" w:lineRule="atLeast"/>
              <w:textAlignment w:val="center"/>
              <w:rPr>
                <w:rFonts w:ascii="Frutiger for ZKB Light" w:hAnsi="Frutiger for ZKB Light" w:cs="Frutiger for ZKB Light"/>
                <w:b/>
                <w:bCs/>
                <w:w w:val="102"/>
                <w:sz w:val="20"/>
                <w:szCs w:val="20"/>
                <w:lang w:val="en-US"/>
              </w:rPr>
            </w:pPr>
            <w:hyperlink r:id="rId11" w:tgtFrame="_blank" w:history="1">
              <w:r w:rsidR="009266C3" w:rsidRPr="009266C3">
                <w:rPr>
                  <w:rFonts w:ascii="Frutiger for ZKB Light" w:eastAsia="Times New Roman" w:hAnsi="Frutiger for ZKB Light" w:cs="Arial"/>
                  <w:b/>
                  <w:sz w:val="20"/>
                  <w:szCs w:val="20"/>
                  <w:lang w:val="en-US" w:eastAsia="de-AT"/>
                </w:rPr>
                <w:t xml:space="preserve">YIELD PUBLIC RELATIONS </w:t>
              </w:r>
            </w:hyperlink>
            <w:r w:rsidR="009266C3" w:rsidRPr="009266C3">
              <w:rPr>
                <w:rFonts w:ascii="Frutiger for ZKB Light" w:eastAsia="Times New Roman" w:hAnsi="Frutiger for ZKB Light" w:cs="Arial"/>
                <w:sz w:val="20"/>
                <w:szCs w:val="20"/>
                <w:lang w:val="en-US" w:eastAsia="de-AT"/>
              </w:rPr>
              <w:br/>
              <w:t>Alexander Jaros, B.A.</w:t>
            </w:r>
            <w:r w:rsidR="009266C3" w:rsidRPr="009266C3">
              <w:rPr>
                <w:rFonts w:ascii="Frutiger for ZKB Light" w:eastAsia="Times New Roman" w:hAnsi="Frutiger for ZKB Light" w:cs="Arial"/>
                <w:sz w:val="20"/>
                <w:szCs w:val="20"/>
                <w:lang w:val="en-US" w:eastAsia="de-AT"/>
              </w:rPr>
              <w:br/>
            </w:r>
            <w:proofErr w:type="spellStart"/>
            <w:r w:rsidR="009266C3" w:rsidRPr="009266C3">
              <w:rPr>
                <w:rFonts w:ascii="Frutiger for ZKB Light" w:eastAsia="Times New Roman" w:hAnsi="Frutiger for ZKB Light" w:cs="Arial"/>
                <w:sz w:val="20"/>
                <w:szCs w:val="20"/>
                <w:lang w:val="en-US" w:eastAsia="de-AT"/>
              </w:rPr>
              <w:t>Telefon</w:t>
            </w:r>
            <w:proofErr w:type="spellEnd"/>
            <w:r w:rsidR="009266C3" w:rsidRPr="009266C3">
              <w:rPr>
                <w:rFonts w:ascii="Frutiger for ZKB Light" w:eastAsia="Times New Roman" w:hAnsi="Frutiger for ZKB Light" w:cs="Arial"/>
                <w:sz w:val="20"/>
                <w:szCs w:val="20"/>
                <w:lang w:val="en-US" w:eastAsia="de-AT"/>
              </w:rPr>
              <w:t xml:space="preserve"> + 43 676 780 48 28</w:t>
            </w:r>
            <w:r w:rsidR="009266C3" w:rsidRPr="009266C3">
              <w:rPr>
                <w:rFonts w:ascii="Frutiger for ZKB Light" w:eastAsia="Times New Roman" w:hAnsi="Frutiger for ZKB Light" w:cs="Arial"/>
                <w:sz w:val="20"/>
                <w:szCs w:val="20"/>
                <w:lang w:val="en-US" w:eastAsia="de-AT"/>
              </w:rPr>
              <w:br/>
            </w:r>
            <w:hyperlink r:id="rId12" w:history="1">
              <w:r w:rsidR="009266C3" w:rsidRPr="009266C3">
                <w:rPr>
                  <w:rFonts w:ascii="Frutiger for ZKB Light" w:eastAsia="Times New Roman" w:hAnsi="Frutiger for ZKB Light" w:cs="Arial"/>
                  <w:sz w:val="20"/>
                  <w:szCs w:val="20"/>
                  <w:lang w:val="en-US" w:eastAsia="de-AT"/>
                </w:rPr>
                <w:t>a.jaros@yield.at</w:t>
              </w:r>
            </w:hyperlink>
          </w:p>
        </w:tc>
        <w:tc>
          <w:tcPr>
            <w:tcW w:w="4896" w:type="dxa"/>
          </w:tcPr>
          <w:p w14:paraId="63F087E2" w14:textId="77777777" w:rsidR="009266C3" w:rsidRPr="009266C3" w:rsidRDefault="00571F61" w:rsidP="00482648">
            <w:pPr>
              <w:shd w:val="clear" w:color="auto" w:fill="FFFFFF"/>
              <w:spacing w:after="369" w:line="260" w:lineRule="atLeast"/>
              <w:rPr>
                <w:rFonts w:ascii="Frutiger for ZKB Light" w:eastAsia="Times New Roman" w:hAnsi="Frutiger for ZKB Light" w:cs="Arial"/>
                <w:sz w:val="20"/>
                <w:szCs w:val="20"/>
                <w:lang w:val="de-DE" w:eastAsia="de-AT"/>
              </w:rPr>
            </w:pPr>
            <w:hyperlink r:id="rId13" w:history="1">
              <w:r w:rsidR="009266C3" w:rsidRPr="009266C3">
                <w:rPr>
                  <w:rFonts w:ascii="Frutiger for ZKB Light" w:eastAsia="Times New Roman" w:hAnsi="Frutiger for ZKB Light" w:cs="Arial"/>
                  <w:b/>
                  <w:sz w:val="20"/>
                  <w:szCs w:val="20"/>
                  <w:lang w:val="de-DE" w:eastAsia="de-AT"/>
                </w:rPr>
                <w:t>Zürcher Kantonalbank Österreich AG</w:t>
              </w:r>
            </w:hyperlink>
            <w:r w:rsidR="009266C3" w:rsidRPr="009266C3">
              <w:rPr>
                <w:rFonts w:ascii="Frutiger for ZKB Light" w:eastAsia="Times New Roman" w:hAnsi="Frutiger for ZKB Light" w:cs="Arial"/>
                <w:sz w:val="20"/>
                <w:szCs w:val="20"/>
                <w:lang w:val="de-DE" w:eastAsia="de-AT"/>
              </w:rPr>
              <w:br/>
              <w:t>Petra Schmid</w:t>
            </w:r>
            <w:r w:rsidR="009266C3" w:rsidRPr="009266C3">
              <w:rPr>
                <w:rFonts w:ascii="Frutiger for ZKB Light" w:eastAsia="Times New Roman" w:hAnsi="Frutiger for ZKB Light" w:cs="Arial"/>
                <w:sz w:val="20"/>
                <w:szCs w:val="20"/>
                <w:lang w:val="de-DE" w:eastAsia="de-AT"/>
              </w:rPr>
              <w:br/>
              <w:t>Telefon +43 662 8048-151</w:t>
            </w:r>
            <w:r w:rsidR="009266C3" w:rsidRPr="009266C3">
              <w:rPr>
                <w:rFonts w:ascii="Frutiger for ZKB Light" w:eastAsia="Times New Roman" w:hAnsi="Frutiger for ZKB Light" w:cs="Arial"/>
                <w:sz w:val="20"/>
                <w:szCs w:val="20"/>
                <w:lang w:val="de-DE" w:eastAsia="de-AT"/>
              </w:rPr>
              <w:br/>
            </w:r>
            <w:hyperlink r:id="rId14" w:history="1">
              <w:r w:rsidR="009266C3" w:rsidRPr="009266C3">
                <w:rPr>
                  <w:rFonts w:ascii="Frutiger for ZKB Light" w:eastAsia="Times New Roman" w:hAnsi="Frutiger for ZKB Light" w:cs="Arial"/>
                  <w:sz w:val="20"/>
                  <w:szCs w:val="20"/>
                  <w:lang w:val="de-DE" w:eastAsia="de-AT"/>
                </w:rPr>
                <w:t>presse@zkb-oe.at</w:t>
              </w:r>
            </w:hyperlink>
          </w:p>
        </w:tc>
      </w:tr>
    </w:tbl>
    <w:p w14:paraId="32ABBF52" w14:textId="01D78A61" w:rsidR="009266C3" w:rsidRPr="009266C3" w:rsidRDefault="009266C3" w:rsidP="009266C3">
      <w:pPr>
        <w:spacing w:line="240" w:lineRule="auto"/>
        <w:jc w:val="both"/>
        <w:rPr>
          <w:rFonts w:ascii="Frutiger for ZKB Light" w:hAnsi="Frutiger for ZKB Light" w:cs="Frutiger for ZKB Light"/>
          <w:b/>
          <w:bCs/>
          <w:sz w:val="16"/>
          <w:szCs w:val="16"/>
        </w:rPr>
      </w:pPr>
    </w:p>
    <w:p w14:paraId="75B1C83F" w14:textId="21515B40" w:rsidR="009266C3" w:rsidRDefault="00A422CF" w:rsidP="00276225">
      <w:pPr>
        <w:spacing w:after="0" w:line="240" w:lineRule="auto"/>
        <w:rPr>
          <w:rFonts w:ascii="Frutiger for ZKB Light" w:hAnsi="Frutiger for ZKB Light" w:cs="Frutiger for ZKB Light"/>
          <w:b/>
          <w:bCs/>
          <w:sz w:val="16"/>
          <w:szCs w:val="16"/>
          <w:lang w:val="de-DE"/>
        </w:rPr>
      </w:pPr>
      <w:r w:rsidRPr="00DE03C1">
        <w:rPr>
          <w:rFonts w:ascii="Frutiger for ZKB Light" w:hAnsi="Frutiger for ZKB Light" w:cs="Frutiger for ZKB Light"/>
          <w:b/>
          <w:bCs/>
          <w:sz w:val="16"/>
          <w:szCs w:val="16"/>
          <w:lang w:val="de-DE"/>
        </w:rPr>
        <w:t>Rechtliche</w:t>
      </w:r>
      <w:r w:rsidR="009266C3">
        <w:rPr>
          <w:rFonts w:ascii="Frutiger for ZKB Light" w:hAnsi="Frutiger for ZKB Light" w:cs="Frutiger for ZKB Light"/>
          <w:b/>
          <w:bCs/>
          <w:sz w:val="16"/>
          <w:szCs w:val="16"/>
          <w:lang w:val="de-DE"/>
        </w:rPr>
        <w:t xml:space="preserve"> </w:t>
      </w:r>
      <w:r w:rsidRPr="00DE03C1">
        <w:rPr>
          <w:rFonts w:ascii="Frutiger for ZKB Light" w:hAnsi="Frutiger for ZKB Light" w:cs="Frutiger for ZKB Light"/>
          <w:b/>
          <w:bCs/>
          <w:sz w:val="16"/>
          <w:szCs w:val="16"/>
          <w:lang w:val="de-DE"/>
        </w:rPr>
        <w:t>Hinweise</w:t>
      </w:r>
    </w:p>
    <w:p w14:paraId="2CCA6E8E" w14:textId="405C1472" w:rsidR="00A422CF" w:rsidRPr="009266C3" w:rsidRDefault="00A422CF" w:rsidP="00276225">
      <w:pPr>
        <w:spacing w:after="0" w:line="240" w:lineRule="auto"/>
        <w:rPr>
          <w:rFonts w:ascii="Frutiger for ZKB Light" w:hAnsi="Frutiger for ZKB Light" w:cs="Frutiger for ZKB Light"/>
          <w:b/>
          <w:bCs/>
          <w:sz w:val="16"/>
          <w:szCs w:val="16"/>
          <w:lang w:val="de-DE"/>
        </w:rPr>
      </w:pPr>
      <w:r w:rsidRPr="00DE03C1">
        <w:rPr>
          <w:rFonts w:ascii="Frutiger for ZKB Light" w:hAnsi="Frutiger for ZKB Light" w:cs="Frutiger for ZKB Light"/>
          <w:color w:val="000000"/>
          <w:sz w:val="16"/>
          <w:szCs w:val="16"/>
          <w:lang w:val="de-DE"/>
        </w:rPr>
        <w:t>Dies ist eine Marketingmitteilung, welche nicht unter Einhaltung der Rechtsvorschriften zur Förderung der Unabhängigkeit von Finanz</w:t>
      </w:r>
      <w:r w:rsidR="00CD63B2" w:rsidRPr="00DE03C1">
        <w:rPr>
          <w:rFonts w:ascii="Frutiger for ZKB Light" w:hAnsi="Frutiger for ZKB Light" w:cs="Frutiger for ZKB Light"/>
          <w:color w:val="000000"/>
          <w:sz w:val="16"/>
          <w:szCs w:val="16"/>
          <w:lang w:val="de-DE"/>
        </w:rPr>
        <w:t>-</w:t>
      </w:r>
      <w:r w:rsidRPr="00DE03C1">
        <w:rPr>
          <w:rFonts w:ascii="Frutiger for ZKB Light" w:hAnsi="Frutiger for ZKB Light" w:cs="Frutiger for ZKB Light"/>
          <w:color w:val="000000"/>
          <w:sz w:val="16"/>
          <w:szCs w:val="16"/>
          <w:lang w:val="de-DE"/>
        </w:rPr>
        <w:t>analysen erstellt wurde und sie unterliegt auch keinem Verbot des Handels im Anschluss an die Verbreitung von Finanzanalysen. Die hierin geäußerten Meinungen geben unsere aktuelle Einschätzung wieder, die sich auch ohne vorherige Bekanntmachung ändern kann. Alle in dieser Marketingmitteilung enthaltenen Angaben und Informationen wurden von der Zürcher Kantonalbank Österreich AG oder Dritten sorgfältig recherchiert und geprüft. Für Richtigkeit, Vollständigkeit und Aktualität können jedoch weder die Zürcher Kantonalbank Österreich AG noch diese dritten Lieferanten die Gewähr übernehmen. Wir weisen darauf hin, dass jegliche in diesem Papier enthaltenen Empfehlungen allgemeiner Natur sind. Alle Angaben dienen ausschließlich Ihrer Information und stellen keine Anlageberatung oder sonstige Empfehlung oder Anregungen zu Anlagestrategien in Bezug auf ein oder mehrere Finanzinstrumente oder Emittenten von Finanzinstrumenten dar. Sie sind nicht als Angebot zum Kauf oder Verkauf eines Wertpapieres oder zum Abschluss eines Vertrages über Wertpapier</w:t>
      </w:r>
      <w:r w:rsidR="00CD63B2" w:rsidRPr="00DE03C1">
        <w:rPr>
          <w:rFonts w:ascii="Frutiger for ZKB Light" w:hAnsi="Frutiger for ZKB Light" w:cs="Frutiger for ZKB Light"/>
          <w:color w:val="000000"/>
          <w:sz w:val="16"/>
          <w:szCs w:val="16"/>
          <w:lang w:val="de-DE"/>
        </w:rPr>
        <w:t>-</w:t>
      </w:r>
      <w:r w:rsidRPr="00DE03C1">
        <w:rPr>
          <w:rFonts w:ascii="Frutiger for ZKB Light" w:hAnsi="Frutiger for ZKB Light" w:cs="Frutiger for ZKB Light"/>
          <w:color w:val="000000"/>
          <w:sz w:val="16"/>
          <w:szCs w:val="16"/>
          <w:lang w:val="de-DE"/>
        </w:rPr>
        <w:t xml:space="preserve">(neben)dienstleistungen oder als Aufforderung zur Abgabe eines solchen Angebotes zu verstehen. Die hierin enthaltenen Informationen können eine auf den individuellen Anleger abgestellte, anleger- und anlagegerechte Beratung </w:t>
      </w:r>
      <w:r w:rsidRPr="00DE03C1">
        <w:rPr>
          <w:rFonts w:ascii="Frutiger for ZKB Light" w:hAnsi="Frutiger for ZKB Light" w:cs="Frutiger for ZKB Light"/>
          <w:b/>
          <w:bCs/>
          <w:color w:val="000000"/>
          <w:sz w:val="16"/>
          <w:szCs w:val="16"/>
          <w:lang w:val="de-DE"/>
        </w:rPr>
        <w:t>nicht</w:t>
      </w:r>
      <w:r w:rsidRPr="00DE03C1">
        <w:rPr>
          <w:rFonts w:ascii="Frutiger for ZKB Light" w:hAnsi="Frutiger for ZKB Light" w:cs="Frutiger for ZKB Light"/>
          <w:color w:val="000000"/>
          <w:sz w:val="16"/>
          <w:szCs w:val="16"/>
          <w:lang w:val="de-DE"/>
        </w:rPr>
        <w:t xml:space="preserve"> ersetzen. Wir </w:t>
      </w:r>
      <w:r w:rsidRPr="00DE03C1">
        <w:rPr>
          <w:rFonts w:ascii="Frutiger for ZKB Light" w:hAnsi="Frutiger for ZKB Light" w:cs="Frutiger for ZKB Light"/>
          <w:b/>
          <w:bCs/>
          <w:color w:val="000000"/>
          <w:sz w:val="16"/>
          <w:szCs w:val="16"/>
          <w:lang w:val="de-DE"/>
        </w:rPr>
        <w:t>warnen ausdrücklich</w:t>
      </w:r>
      <w:r w:rsidRPr="00DE03C1">
        <w:rPr>
          <w:rFonts w:ascii="Frutiger for ZKB Light" w:hAnsi="Frutiger for ZKB Light" w:cs="Frutiger for ZKB Light"/>
          <w:color w:val="000000"/>
          <w:sz w:val="16"/>
          <w:szCs w:val="16"/>
          <w:lang w:val="de-DE"/>
        </w:rPr>
        <w:t xml:space="preserve"> vor einer Umsetzung ohne weitergehende detaillierte Beratung und Analyse Ihrer spezifischen Vermögens- und Anlagesituation. Ohne diese Analyse können jegliche in dieser Broschüre enthaltenen Empfehlungen zu einem unerwünschten Anlageergebnis bis hin zum Totalverlust führen. </w:t>
      </w:r>
      <w:r w:rsidRPr="00DE03C1">
        <w:rPr>
          <w:rFonts w:ascii="Frutiger for ZKB Light" w:hAnsi="Frutiger for ZKB Light" w:cs="Frutiger for ZKB Light"/>
          <w:b/>
          <w:bCs/>
          <w:color w:val="000000"/>
          <w:sz w:val="16"/>
          <w:szCs w:val="16"/>
          <w:lang w:val="de-DE"/>
        </w:rPr>
        <w:t xml:space="preserve">Angaben von </w:t>
      </w:r>
      <w:r w:rsidRPr="00DE03C1">
        <w:rPr>
          <w:rFonts w:ascii="Frutiger for ZKB Light" w:hAnsi="Frutiger for ZKB Light" w:cs="Frutiger for ZKB Light"/>
          <w:b/>
          <w:bCs/>
          <w:color w:val="000000"/>
          <w:spacing w:val="-4"/>
          <w:sz w:val="16"/>
          <w:szCs w:val="16"/>
          <w:lang w:val="de-DE"/>
        </w:rPr>
        <w:t>Wertentwicklungen</w:t>
      </w:r>
      <w:r w:rsidRPr="00DE03C1">
        <w:rPr>
          <w:rFonts w:ascii="Frutiger for ZKB Light" w:hAnsi="Frutiger for ZKB Light" w:cs="Frutiger for ZKB Light"/>
          <w:b/>
          <w:bCs/>
          <w:color w:val="000000"/>
          <w:sz w:val="16"/>
          <w:szCs w:val="16"/>
          <w:lang w:val="de-DE"/>
        </w:rPr>
        <w:t xml:space="preserve"> in der Vergangenheit sind kein verlässlicher Indikator für die künftige Wertentwicklung. Die künftige Wertentwicklung kann völlig konträr verlaufen und zu einem Totalverlust des eingesetzten Kapitals führen.</w:t>
      </w:r>
      <w:r w:rsidRPr="00DE03C1">
        <w:rPr>
          <w:rFonts w:ascii="Frutiger for ZKB Light" w:hAnsi="Frutiger for ZKB Light" w:cs="Frutiger for ZKB Light"/>
          <w:color w:val="000000"/>
          <w:sz w:val="16"/>
          <w:szCs w:val="16"/>
          <w:lang w:val="de-DE"/>
        </w:rPr>
        <w:t xml:space="preserve"> Wir weisen ausdrücklich darauf hin, dass Veranlagungen in Wertpapieren mit einer Reihe von Risiken verbunden sein können. Zu diesen zählen beispielsweise das Währungsrisiko, das Transferrisiko, das Länderrisiko, das Liquiditätsrisiko, das Bonitätsrisiko, das Zinsrisiko und das Kursrisiko. Je nach Art des Investments können diese zu Verlusten bis hin zum Totalverlust des eingesetzten Vermögens führen. Diese Marketingmitteilung darf ohne die vorherige Zustimmung der Zürcher Kantonalbank Österreich AG weder elektronisch noch gedruckt vervielfältigt noch sonst in einer anderen Form verwendet werden. Zuständige Behörde: Finanzmarktaufsicht, Otto-Wagner-Platz 5, 1090 Wien.</w:t>
      </w:r>
    </w:p>
    <w:p w14:paraId="32D278D9" w14:textId="77777777" w:rsidR="00A422CF" w:rsidRPr="00DE03C1"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r w:rsidRPr="00DE03C1">
        <w:rPr>
          <w:rFonts w:ascii="Frutiger for ZKB Light" w:hAnsi="Frutiger for ZKB Light" w:cs="Frutiger for ZKB Light"/>
          <w:color w:val="000000"/>
          <w:sz w:val="16"/>
          <w:szCs w:val="16"/>
          <w:lang w:val="de-DE"/>
        </w:rPr>
        <w:t>Dieses Papier und die darin enthaltenen Informationen dürfen nicht an Personen, die möglicherweise US-Personen nach der Definition der Regulation S des US Securities Act von 1933 sind, verteilt und/oder weiterverteilt werden. Definitionsgemäß umfasst „US Person“ jede natürliche US-Person oder juristische Person, jedes Unternehmen, jede Firma, Kollektivgesellschaft oder sonstige Gesellschaft, die nach amerikanischem Recht gegründet wurde. Im Weiteren gelten die Kategorien der Regulation S.</w:t>
      </w:r>
    </w:p>
    <w:p w14:paraId="4F72DC98" w14:textId="3EF74DD9" w:rsidR="00A422CF" w:rsidRPr="00DE03C1"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p>
    <w:p w14:paraId="29C14517" w14:textId="77777777" w:rsidR="009E6E3E" w:rsidRDefault="001C6B60" w:rsidP="00276225">
      <w:pPr>
        <w:autoSpaceDE w:val="0"/>
        <w:autoSpaceDN w:val="0"/>
        <w:adjustRightInd w:val="0"/>
        <w:spacing w:after="0" w:line="240" w:lineRule="auto"/>
        <w:textAlignment w:val="center"/>
        <w:rPr>
          <w:rFonts w:ascii="Frutiger for ZKB Light" w:hAnsi="Frutiger for ZKB Light"/>
          <w:b/>
          <w:color w:val="454A4D"/>
          <w:sz w:val="16"/>
          <w:szCs w:val="16"/>
          <w:shd w:val="clear" w:color="auto" w:fill="FFFFFF"/>
        </w:rPr>
      </w:pPr>
      <w:r w:rsidRPr="00DE03C1">
        <w:rPr>
          <w:rFonts w:ascii="Frutiger for ZKB Light" w:hAnsi="Frutiger for ZKB Light"/>
          <w:b/>
          <w:color w:val="454A4D"/>
          <w:sz w:val="16"/>
          <w:szCs w:val="16"/>
          <w:shd w:val="clear" w:color="auto" w:fill="FFFFFF"/>
        </w:rPr>
        <w:t>Zusätzliche Informationen gemäß Mediengesetz:</w:t>
      </w:r>
    </w:p>
    <w:p w14:paraId="745D40B5" w14:textId="77777777" w:rsidR="009266C3"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Herausgeber, Medieninhaber und Herstellungs- und Verlagsort: Zürcher Kantonalbank Österreich AG, Getreidegasse 10, 5020 Salzburg.</w:t>
      </w:r>
    </w:p>
    <w:p w14:paraId="6FDC50E4" w14:textId="7ABE5F5C"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Sitz der Gesellschaft:</w:t>
      </w:r>
      <w:r w:rsidR="009E6E3E">
        <w:rPr>
          <w:rFonts w:ascii="Frutiger for ZKB Light" w:hAnsi="Frutiger for ZKB Light"/>
          <w:color w:val="454A4D"/>
          <w:sz w:val="16"/>
          <w:szCs w:val="16"/>
          <w:shd w:val="clear" w:color="auto" w:fill="FFFFFF"/>
        </w:rPr>
        <w:t xml:space="preserve"> </w:t>
      </w:r>
      <w:r w:rsidRPr="00DE03C1">
        <w:rPr>
          <w:rFonts w:ascii="Frutiger for ZKB Light" w:hAnsi="Frutiger for ZKB Light"/>
          <w:color w:val="454A4D"/>
          <w:sz w:val="16"/>
          <w:szCs w:val="16"/>
          <w:shd w:val="clear" w:color="auto" w:fill="FFFFFF"/>
        </w:rPr>
        <w:t>Salzburg.</w:t>
      </w:r>
    </w:p>
    <w:p w14:paraId="266F75B9" w14:textId="3FE0E946"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Vorstand: Hermann Wonnebauer (Vorsitzender), Christian Nemeth, Michael Walterspiel.</w:t>
      </w:r>
    </w:p>
    <w:p w14:paraId="741D747A" w14:textId="77777777"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 xml:space="preserve">Vorsitzende des Aufsichtsrates: Florence </w:t>
      </w:r>
      <w:proofErr w:type="spellStart"/>
      <w:r w:rsidRPr="00DE03C1">
        <w:rPr>
          <w:rFonts w:ascii="Frutiger for ZKB Light" w:hAnsi="Frutiger for ZKB Light"/>
          <w:color w:val="454A4D"/>
          <w:sz w:val="16"/>
          <w:szCs w:val="16"/>
          <w:shd w:val="clear" w:color="auto" w:fill="FFFFFF"/>
        </w:rPr>
        <w:t>Schnydrig</w:t>
      </w:r>
      <w:proofErr w:type="spellEnd"/>
      <w:r w:rsidRPr="00DE03C1">
        <w:rPr>
          <w:rFonts w:ascii="Frutiger for ZKB Light" w:hAnsi="Frutiger for ZKB Light"/>
          <w:color w:val="454A4D"/>
          <w:sz w:val="16"/>
          <w:szCs w:val="16"/>
          <w:shd w:val="clear" w:color="auto" w:fill="FFFFFF"/>
        </w:rPr>
        <w:t xml:space="preserve"> Moser.</w:t>
      </w:r>
    </w:p>
    <w:p w14:paraId="5F3794A3" w14:textId="77777777" w:rsidR="009E6E3E" w:rsidRDefault="001C6B60" w:rsidP="00276225">
      <w:pPr>
        <w:autoSpaceDE w:val="0"/>
        <w:autoSpaceDN w:val="0"/>
        <w:adjustRightInd w:val="0"/>
        <w:spacing w:after="0" w:line="240" w:lineRule="auto"/>
        <w:textAlignment w:val="center"/>
        <w:rPr>
          <w:rFonts w:ascii="Frutiger for ZKB Light" w:hAnsi="Frutiger for ZKB Light" w:cs="Arial"/>
          <w:color w:val="454A4D"/>
          <w:sz w:val="16"/>
          <w:szCs w:val="16"/>
          <w:shd w:val="clear" w:color="auto" w:fill="FFFFFF"/>
        </w:rPr>
      </w:pPr>
      <w:r w:rsidRPr="00DE03C1">
        <w:rPr>
          <w:rFonts w:ascii="Frutiger for ZKB Light" w:hAnsi="Frutiger for ZKB Light"/>
          <w:color w:val="454A4D"/>
          <w:sz w:val="16"/>
          <w:szCs w:val="16"/>
          <w:shd w:val="clear" w:color="auto" w:fill="FFFFFF"/>
        </w:rPr>
        <w:t xml:space="preserve">Weitere Mitglieder des Aufsichtsrates: Adrian Kohler (Stellvertreter des Vorsitzenden), Dr. Stephan Hutter, Matthias </w:t>
      </w:r>
      <w:r w:rsidRPr="00DE03C1">
        <w:rPr>
          <w:rFonts w:ascii="Frutiger for ZKB Light" w:hAnsi="Frutiger for ZKB Light" w:cs="Arial"/>
          <w:color w:val="454A4D"/>
          <w:sz w:val="16"/>
          <w:szCs w:val="16"/>
          <w:shd w:val="clear" w:color="auto" w:fill="FFFFFF"/>
        </w:rPr>
        <w:t>Stöckli,</w:t>
      </w:r>
      <w:r w:rsidR="00F92EA2" w:rsidRPr="00DE03C1">
        <w:rPr>
          <w:rFonts w:ascii="Frutiger for ZKB Light" w:hAnsi="Frutiger for ZKB Light" w:cs="Arial"/>
          <w:color w:val="454A4D"/>
          <w:sz w:val="16"/>
          <w:szCs w:val="16"/>
          <w:shd w:val="clear" w:color="auto" w:fill="FFFFFF"/>
        </w:rPr>
        <w:t xml:space="preserve"> Stephanie Horner (Arbeitnehmervertreterin),</w:t>
      </w:r>
      <w:r w:rsidRPr="00DE03C1">
        <w:rPr>
          <w:rFonts w:ascii="Frutiger for ZKB Light" w:hAnsi="Frutiger for ZKB Light" w:cs="Arial"/>
          <w:color w:val="454A4D"/>
          <w:sz w:val="16"/>
          <w:szCs w:val="16"/>
          <w:shd w:val="clear" w:color="auto" w:fill="FFFFFF"/>
        </w:rPr>
        <w:t xml:space="preserve"> </w:t>
      </w:r>
      <w:r w:rsidR="00F92EA2" w:rsidRPr="00DE03C1">
        <w:rPr>
          <w:rFonts w:ascii="Frutiger for ZKB Light" w:hAnsi="Frutiger for ZKB Light" w:cs="Arial"/>
          <w:color w:val="454A4D"/>
          <w:sz w:val="16"/>
          <w:szCs w:val="16"/>
          <w:shd w:val="clear" w:color="auto" w:fill="FFFFFF"/>
        </w:rPr>
        <w:t>Karim Ratheiser (Arbeitnehmervertreter)</w:t>
      </w:r>
    </w:p>
    <w:p w14:paraId="1AEA87C5" w14:textId="69EA6304" w:rsidR="009266C3" w:rsidRPr="00DE03C1" w:rsidRDefault="001C6B60"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r w:rsidRPr="00DE03C1">
        <w:rPr>
          <w:rFonts w:ascii="Frutiger for ZKB Light" w:hAnsi="Frutiger for ZKB Light"/>
          <w:color w:val="454A4D"/>
          <w:sz w:val="16"/>
          <w:szCs w:val="16"/>
          <w:shd w:val="clear" w:color="auto" w:fill="FFFFFF"/>
        </w:rPr>
        <w:t>Direkte Gesellschafterin: Zürcher Kantonalbank (100 %), selbständige Anstalt des Kantons Zürich.</w:t>
      </w:r>
    </w:p>
    <w:sectPr w:rsidR="009266C3" w:rsidRPr="00DE03C1" w:rsidSect="00FC0395">
      <w:footerReference w:type="default" r:id="rId15"/>
      <w:pgSz w:w="11906" w:h="16838"/>
      <w:pgMar w:top="1276"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B8C5B" w14:textId="77777777" w:rsidR="00AF7A5B" w:rsidRDefault="00AF7A5B" w:rsidP="004E17AD">
      <w:pPr>
        <w:spacing w:after="0" w:line="240" w:lineRule="auto"/>
      </w:pPr>
      <w:r>
        <w:separator/>
      </w:r>
    </w:p>
  </w:endnote>
  <w:endnote w:type="continuationSeparator" w:id="0">
    <w:p w14:paraId="0764E1E0" w14:textId="77777777" w:rsidR="00AF7A5B" w:rsidRDefault="00AF7A5B" w:rsidP="004E17AD">
      <w:pPr>
        <w:spacing w:after="0" w:line="240" w:lineRule="auto"/>
      </w:pPr>
      <w:r>
        <w:continuationSeparator/>
      </w:r>
    </w:p>
  </w:endnote>
  <w:endnote w:type="continuationNotice" w:id="1">
    <w:p w14:paraId="036B1715" w14:textId="77777777" w:rsidR="00AF7A5B" w:rsidRDefault="00AF7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56432"/>
      <w:docPartObj>
        <w:docPartGallery w:val="Page Numbers (Bottom of Page)"/>
        <w:docPartUnique/>
      </w:docPartObj>
    </w:sdtPr>
    <w:sdtEndPr/>
    <w:sdtContent>
      <w:p w14:paraId="21B80417" w14:textId="49AC84CB" w:rsidR="0042705B" w:rsidRDefault="0042705B">
        <w:pPr>
          <w:pStyle w:val="Fuzeile"/>
          <w:jc w:val="right"/>
        </w:pPr>
        <w:r w:rsidRPr="0042705B">
          <w:rPr>
            <w:rFonts w:ascii="Frutiger for ZKB Light" w:hAnsi="Frutiger for ZKB Light"/>
            <w:sz w:val="20"/>
            <w:szCs w:val="20"/>
            <w:lang w:val="de-DE"/>
          </w:rPr>
          <w:fldChar w:fldCharType="begin"/>
        </w:r>
        <w:r w:rsidRPr="0042705B">
          <w:rPr>
            <w:rFonts w:ascii="Frutiger for ZKB Light" w:hAnsi="Frutiger for ZKB Light"/>
            <w:sz w:val="20"/>
            <w:szCs w:val="20"/>
            <w:lang w:val="de-DE"/>
          </w:rPr>
          <w:instrText>PAGE   \* MERGEFORMAT</w:instrText>
        </w:r>
        <w:r w:rsidRPr="0042705B">
          <w:rPr>
            <w:rFonts w:ascii="Frutiger for ZKB Light" w:hAnsi="Frutiger for ZKB Light"/>
            <w:sz w:val="20"/>
            <w:szCs w:val="20"/>
            <w:lang w:val="de-DE"/>
          </w:rPr>
          <w:fldChar w:fldCharType="separate"/>
        </w:r>
        <w:r w:rsidRPr="0042705B">
          <w:rPr>
            <w:rFonts w:ascii="Frutiger for ZKB Light" w:hAnsi="Frutiger for ZKB Light"/>
            <w:sz w:val="20"/>
            <w:szCs w:val="20"/>
            <w:lang w:val="de-DE"/>
          </w:rPr>
          <w:t>2</w:t>
        </w:r>
        <w:r w:rsidRPr="0042705B">
          <w:rPr>
            <w:rFonts w:ascii="Frutiger for ZKB Light" w:hAnsi="Frutiger for ZKB Light"/>
            <w:sz w:val="20"/>
            <w:szCs w:val="20"/>
            <w:lang w:val="de-DE"/>
          </w:rPr>
          <w:fldChar w:fldCharType="end"/>
        </w:r>
      </w:p>
    </w:sdtContent>
  </w:sdt>
  <w:p w14:paraId="545B4470" w14:textId="77777777" w:rsidR="0042705B" w:rsidRDefault="00427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A4DAB" w14:textId="77777777" w:rsidR="00AF7A5B" w:rsidRDefault="00AF7A5B" w:rsidP="004E17AD">
      <w:pPr>
        <w:spacing w:after="0" w:line="240" w:lineRule="auto"/>
      </w:pPr>
      <w:r>
        <w:separator/>
      </w:r>
    </w:p>
  </w:footnote>
  <w:footnote w:type="continuationSeparator" w:id="0">
    <w:p w14:paraId="7F0E2EC3" w14:textId="77777777" w:rsidR="00AF7A5B" w:rsidRDefault="00AF7A5B" w:rsidP="004E17AD">
      <w:pPr>
        <w:spacing w:after="0" w:line="240" w:lineRule="auto"/>
      </w:pPr>
      <w:r>
        <w:continuationSeparator/>
      </w:r>
    </w:p>
  </w:footnote>
  <w:footnote w:type="continuationNotice" w:id="1">
    <w:p w14:paraId="4A27086A" w14:textId="77777777" w:rsidR="00AF7A5B" w:rsidRDefault="00AF7A5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D"/>
    <w:rsid w:val="00000F19"/>
    <w:rsid w:val="000043CA"/>
    <w:rsid w:val="0002254E"/>
    <w:rsid w:val="00036391"/>
    <w:rsid w:val="00050CF5"/>
    <w:rsid w:val="0005290F"/>
    <w:rsid w:val="00056968"/>
    <w:rsid w:val="000613C0"/>
    <w:rsid w:val="0006190C"/>
    <w:rsid w:val="000A18DE"/>
    <w:rsid w:val="000B083F"/>
    <w:rsid w:val="000C4817"/>
    <w:rsid w:val="000D5EE3"/>
    <w:rsid w:val="000D7CE9"/>
    <w:rsid w:val="000E5A70"/>
    <w:rsid w:val="001014E4"/>
    <w:rsid w:val="00120AE8"/>
    <w:rsid w:val="00124316"/>
    <w:rsid w:val="001428B9"/>
    <w:rsid w:val="00145355"/>
    <w:rsid w:val="00153C7D"/>
    <w:rsid w:val="001672E0"/>
    <w:rsid w:val="001C25A3"/>
    <w:rsid w:val="001C4219"/>
    <w:rsid w:val="001C44A7"/>
    <w:rsid w:val="001C6B60"/>
    <w:rsid w:val="001C7F5D"/>
    <w:rsid w:val="001D14B0"/>
    <w:rsid w:val="00230149"/>
    <w:rsid w:val="00233445"/>
    <w:rsid w:val="00250642"/>
    <w:rsid w:val="002517AB"/>
    <w:rsid w:val="00276225"/>
    <w:rsid w:val="00282FE7"/>
    <w:rsid w:val="002904F7"/>
    <w:rsid w:val="002A23A3"/>
    <w:rsid w:val="002B5A85"/>
    <w:rsid w:val="002F3AF4"/>
    <w:rsid w:val="00330FAD"/>
    <w:rsid w:val="00347EC1"/>
    <w:rsid w:val="00355594"/>
    <w:rsid w:val="00357073"/>
    <w:rsid w:val="00380541"/>
    <w:rsid w:val="00396521"/>
    <w:rsid w:val="003B448D"/>
    <w:rsid w:val="003B694A"/>
    <w:rsid w:val="003D6C1E"/>
    <w:rsid w:val="003E2DDD"/>
    <w:rsid w:val="003F2D56"/>
    <w:rsid w:val="0041068E"/>
    <w:rsid w:val="0041081C"/>
    <w:rsid w:val="00414EA4"/>
    <w:rsid w:val="0042705B"/>
    <w:rsid w:val="00482648"/>
    <w:rsid w:val="004935AF"/>
    <w:rsid w:val="004A7A2C"/>
    <w:rsid w:val="004E17AD"/>
    <w:rsid w:val="004E433C"/>
    <w:rsid w:val="00501E6D"/>
    <w:rsid w:val="005424FE"/>
    <w:rsid w:val="00547B8C"/>
    <w:rsid w:val="0056318E"/>
    <w:rsid w:val="00570029"/>
    <w:rsid w:val="00571F61"/>
    <w:rsid w:val="005A2906"/>
    <w:rsid w:val="005A3C38"/>
    <w:rsid w:val="005B0DEC"/>
    <w:rsid w:val="005D0C71"/>
    <w:rsid w:val="005D22D5"/>
    <w:rsid w:val="005D2D52"/>
    <w:rsid w:val="005E3677"/>
    <w:rsid w:val="005F5FEC"/>
    <w:rsid w:val="00630070"/>
    <w:rsid w:val="006302D3"/>
    <w:rsid w:val="0063060B"/>
    <w:rsid w:val="006571DD"/>
    <w:rsid w:val="00670376"/>
    <w:rsid w:val="00672EC6"/>
    <w:rsid w:val="00682EBA"/>
    <w:rsid w:val="006E179F"/>
    <w:rsid w:val="006E3DA9"/>
    <w:rsid w:val="006F5EB8"/>
    <w:rsid w:val="00726EB1"/>
    <w:rsid w:val="00731AC0"/>
    <w:rsid w:val="007371D6"/>
    <w:rsid w:val="0076697F"/>
    <w:rsid w:val="007710B8"/>
    <w:rsid w:val="00771F46"/>
    <w:rsid w:val="00772053"/>
    <w:rsid w:val="007919B6"/>
    <w:rsid w:val="007A3184"/>
    <w:rsid w:val="007B0951"/>
    <w:rsid w:val="007D634D"/>
    <w:rsid w:val="007E39B9"/>
    <w:rsid w:val="007E58B3"/>
    <w:rsid w:val="00800CF4"/>
    <w:rsid w:val="00817648"/>
    <w:rsid w:val="008312D1"/>
    <w:rsid w:val="008528F7"/>
    <w:rsid w:val="008917E1"/>
    <w:rsid w:val="00893FA1"/>
    <w:rsid w:val="008A4A2A"/>
    <w:rsid w:val="008B2608"/>
    <w:rsid w:val="008B69EF"/>
    <w:rsid w:val="008C19AF"/>
    <w:rsid w:val="008E5BA5"/>
    <w:rsid w:val="008E6046"/>
    <w:rsid w:val="009029E7"/>
    <w:rsid w:val="0091362E"/>
    <w:rsid w:val="009266C3"/>
    <w:rsid w:val="009266C9"/>
    <w:rsid w:val="009301BE"/>
    <w:rsid w:val="00930E07"/>
    <w:rsid w:val="00940A8A"/>
    <w:rsid w:val="009475DB"/>
    <w:rsid w:val="009812C0"/>
    <w:rsid w:val="009A4460"/>
    <w:rsid w:val="009B34DA"/>
    <w:rsid w:val="009C54C0"/>
    <w:rsid w:val="009E4F8A"/>
    <w:rsid w:val="009E55A2"/>
    <w:rsid w:val="009E6E3E"/>
    <w:rsid w:val="009F34DD"/>
    <w:rsid w:val="00A21ABF"/>
    <w:rsid w:val="00A332FC"/>
    <w:rsid w:val="00A422CF"/>
    <w:rsid w:val="00A51191"/>
    <w:rsid w:val="00A56708"/>
    <w:rsid w:val="00A7003A"/>
    <w:rsid w:val="00A73934"/>
    <w:rsid w:val="00A80A21"/>
    <w:rsid w:val="00A83A16"/>
    <w:rsid w:val="00AA01A8"/>
    <w:rsid w:val="00AA1CAB"/>
    <w:rsid w:val="00AA256C"/>
    <w:rsid w:val="00AC4E07"/>
    <w:rsid w:val="00AE2220"/>
    <w:rsid w:val="00AE2D3A"/>
    <w:rsid w:val="00AF7A5B"/>
    <w:rsid w:val="00B1244E"/>
    <w:rsid w:val="00B1504C"/>
    <w:rsid w:val="00B5178D"/>
    <w:rsid w:val="00B603BA"/>
    <w:rsid w:val="00B80DB0"/>
    <w:rsid w:val="00BA6820"/>
    <w:rsid w:val="00BB5E13"/>
    <w:rsid w:val="00BC39A3"/>
    <w:rsid w:val="00BC4B5F"/>
    <w:rsid w:val="00BD3D41"/>
    <w:rsid w:val="00BD72C7"/>
    <w:rsid w:val="00BE271D"/>
    <w:rsid w:val="00BE7334"/>
    <w:rsid w:val="00BF5BA0"/>
    <w:rsid w:val="00C37BD0"/>
    <w:rsid w:val="00C444A5"/>
    <w:rsid w:val="00C55A94"/>
    <w:rsid w:val="00C72FF1"/>
    <w:rsid w:val="00C804BA"/>
    <w:rsid w:val="00C822A4"/>
    <w:rsid w:val="00C869ED"/>
    <w:rsid w:val="00CA0146"/>
    <w:rsid w:val="00CA4325"/>
    <w:rsid w:val="00CD0B95"/>
    <w:rsid w:val="00CD1C21"/>
    <w:rsid w:val="00CD638D"/>
    <w:rsid w:val="00CD63B2"/>
    <w:rsid w:val="00CF4FDD"/>
    <w:rsid w:val="00D077D9"/>
    <w:rsid w:val="00D32885"/>
    <w:rsid w:val="00D37D32"/>
    <w:rsid w:val="00D41429"/>
    <w:rsid w:val="00D53099"/>
    <w:rsid w:val="00D76ACF"/>
    <w:rsid w:val="00DB2F6D"/>
    <w:rsid w:val="00DB3E51"/>
    <w:rsid w:val="00DC3D3B"/>
    <w:rsid w:val="00DC5520"/>
    <w:rsid w:val="00DC7B0E"/>
    <w:rsid w:val="00DD0697"/>
    <w:rsid w:val="00DE03C1"/>
    <w:rsid w:val="00E30CE9"/>
    <w:rsid w:val="00E54A2A"/>
    <w:rsid w:val="00E71939"/>
    <w:rsid w:val="00E73919"/>
    <w:rsid w:val="00EB3770"/>
    <w:rsid w:val="00EF675D"/>
    <w:rsid w:val="00F07DBB"/>
    <w:rsid w:val="00F34C12"/>
    <w:rsid w:val="00F44EB1"/>
    <w:rsid w:val="00F62E1E"/>
    <w:rsid w:val="00F76D4F"/>
    <w:rsid w:val="00F92EA2"/>
    <w:rsid w:val="00F97E48"/>
    <w:rsid w:val="00FC0395"/>
    <w:rsid w:val="00FE2AA7"/>
    <w:rsid w:val="00FE6975"/>
    <w:rsid w:val="00FF6738"/>
    <w:rsid w:val="05C91871"/>
    <w:rsid w:val="2767C274"/>
    <w:rsid w:val="2B28F2BF"/>
    <w:rsid w:val="36C7FE4A"/>
    <w:rsid w:val="424A9DE7"/>
    <w:rsid w:val="4C13F6D6"/>
    <w:rsid w:val="5D6279B6"/>
    <w:rsid w:val="61CE2A27"/>
    <w:rsid w:val="7ADCE8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884EB"/>
  <w15:chartTrackingRefBased/>
  <w15:docId w15:val="{F7E90376-368F-470E-BF5B-25841AED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96521"/>
    <w:rPr>
      <w:sz w:val="16"/>
      <w:szCs w:val="16"/>
    </w:rPr>
  </w:style>
  <w:style w:type="paragraph" w:styleId="Kommentartext">
    <w:name w:val="annotation text"/>
    <w:basedOn w:val="Standard"/>
    <w:link w:val="KommentartextZchn"/>
    <w:uiPriority w:val="99"/>
    <w:semiHidden/>
    <w:unhideWhenUsed/>
    <w:rsid w:val="003965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6521"/>
    <w:rPr>
      <w:sz w:val="20"/>
      <w:szCs w:val="20"/>
    </w:rPr>
  </w:style>
  <w:style w:type="paragraph" w:styleId="Kommentarthema">
    <w:name w:val="annotation subject"/>
    <w:basedOn w:val="Kommentartext"/>
    <w:next w:val="Kommentartext"/>
    <w:link w:val="KommentarthemaZchn"/>
    <w:uiPriority w:val="99"/>
    <w:semiHidden/>
    <w:unhideWhenUsed/>
    <w:rsid w:val="00396521"/>
    <w:rPr>
      <w:b/>
      <w:bCs/>
    </w:rPr>
  </w:style>
  <w:style w:type="character" w:customStyle="1" w:styleId="KommentarthemaZchn">
    <w:name w:val="Kommentarthema Zchn"/>
    <w:basedOn w:val="KommentartextZchn"/>
    <w:link w:val="Kommentarthema"/>
    <w:uiPriority w:val="99"/>
    <w:semiHidden/>
    <w:rsid w:val="00396521"/>
    <w:rPr>
      <w:b/>
      <w:bCs/>
      <w:sz w:val="20"/>
      <w:szCs w:val="20"/>
    </w:rPr>
  </w:style>
  <w:style w:type="paragraph" w:styleId="Sprechblasentext">
    <w:name w:val="Balloon Text"/>
    <w:basedOn w:val="Standard"/>
    <w:link w:val="SprechblasentextZchn"/>
    <w:uiPriority w:val="99"/>
    <w:semiHidden/>
    <w:unhideWhenUsed/>
    <w:rsid w:val="0039652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96521"/>
    <w:rPr>
      <w:rFonts w:ascii="Times New Roman" w:hAnsi="Times New Roman" w:cs="Times New Roman"/>
      <w:sz w:val="18"/>
      <w:szCs w:val="18"/>
    </w:rPr>
  </w:style>
  <w:style w:type="paragraph" w:customStyle="1" w:styleId="Flietext">
    <w:name w:val="Fließtext"/>
    <w:basedOn w:val="Standard"/>
    <w:uiPriority w:val="99"/>
    <w:rsid w:val="00670376"/>
    <w:pPr>
      <w:autoSpaceDE w:val="0"/>
      <w:autoSpaceDN w:val="0"/>
      <w:adjustRightInd w:val="0"/>
      <w:spacing w:after="0" w:line="260" w:lineRule="atLeast"/>
      <w:textAlignment w:val="center"/>
    </w:pPr>
    <w:rPr>
      <w:rFonts w:ascii="Frutiger for ZKB Light" w:hAnsi="Frutiger for ZKB Light" w:cs="Frutiger for ZKB Light"/>
      <w:color w:val="000000"/>
      <w:sz w:val="18"/>
      <w:szCs w:val="18"/>
      <w:lang w:val="de-DE"/>
    </w:rPr>
  </w:style>
  <w:style w:type="paragraph" w:customStyle="1" w:styleId="KeinAbsatzformat">
    <w:name w:val="[Kein Absatzformat]"/>
    <w:rsid w:val="00930E07"/>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fett">
    <w:name w:val="fett"/>
    <w:uiPriority w:val="99"/>
    <w:rsid w:val="00930E07"/>
    <w:rPr>
      <w:rFonts w:ascii="Frutiger for ZKB Light" w:hAnsi="Frutiger for ZKB Light" w:cs="Frutiger for ZKB Light"/>
      <w:b/>
      <w:bCs/>
    </w:rPr>
  </w:style>
  <w:style w:type="character" w:styleId="Hyperlink">
    <w:name w:val="Hyperlink"/>
    <w:basedOn w:val="Absatz-Standardschriftart"/>
    <w:uiPriority w:val="99"/>
    <w:unhideWhenUsed/>
    <w:rsid w:val="00930E07"/>
    <w:rPr>
      <w:strike w:val="0"/>
      <w:dstrike w:val="0"/>
      <w:color w:val="054696"/>
      <w:u w:val="none"/>
      <w:effect w:val="none"/>
    </w:rPr>
  </w:style>
  <w:style w:type="character" w:styleId="Fett0">
    <w:name w:val="Strong"/>
    <w:basedOn w:val="Absatz-Standardschriftart"/>
    <w:uiPriority w:val="22"/>
    <w:qFormat/>
    <w:rsid w:val="00930E07"/>
    <w:rPr>
      <w:rFonts w:ascii="FrutigerBold" w:hAnsi="FrutigerBold" w:hint="default"/>
      <w:b w:val="0"/>
      <w:bCs w:val="0"/>
    </w:rPr>
  </w:style>
  <w:style w:type="paragraph" w:styleId="StandardWeb">
    <w:name w:val="Normal (Web)"/>
    <w:basedOn w:val="Standard"/>
    <w:uiPriority w:val="99"/>
    <w:unhideWhenUsed/>
    <w:rsid w:val="00930E07"/>
    <w:pPr>
      <w:spacing w:after="369" w:line="240" w:lineRule="auto"/>
    </w:pPr>
    <w:rPr>
      <w:rFonts w:ascii="Times New Roman" w:eastAsia="Times New Roman" w:hAnsi="Times New Roman" w:cs="Times New Roman"/>
      <w:sz w:val="24"/>
      <w:szCs w:val="24"/>
      <w:lang w:eastAsia="de-AT"/>
    </w:rPr>
  </w:style>
  <w:style w:type="paragraph" w:customStyle="1" w:styleId="AufzhlungQuadrat">
    <w:name w:val="Aufzählung Quadrat"/>
    <w:basedOn w:val="KeinAbsatzformat"/>
    <w:uiPriority w:val="99"/>
    <w:rsid w:val="00771F46"/>
    <w:pPr>
      <w:tabs>
        <w:tab w:val="left" w:pos="283"/>
      </w:tabs>
      <w:suppressAutoHyphens/>
      <w:spacing w:line="260" w:lineRule="atLeast"/>
      <w:ind w:left="283" w:hanging="283"/>
    </w:pPr>
    <w:rPr>
      <w:rFonts w:ascii="Frutiger for ZKB Light" w:hAnsi="Frutiger for ZKB Light" w:cs="Frutiger for ZKB Light"/>
      <w:sz w:val="18"/>
      <w:szCs w:val="18"/>
    </w:rPr>
  </w:style>
  <w:style w:type="character" w:customStyle="1" w:styleId="aufzhlung">
    <w:name w:val="aufzählung"/>
    <w:uiPriority w:val="99"/>
    <w:rsid w:val="00771F46"/>
    <w:rPr>
      <w:color w:val="004791"/>
    </w:rPr>
  </w:style>
  <w:style w:type="character" w:styleId="NichtaufgelsteErwhnung">
    <w:name w:val="Unresolved Mention"/>
    <w:basedOn w:val="Absatz-Standardschriftart"/>
    <w:uiPriority w:val="99"/>
    <w:semiHidden/>
    <w:unhideWhenUsed/>
    <w:rsid w:val="00771F46"/>
    <w:rPr>
      <w:color w:val="605E5C"/>
      <w:shd w:val="clear" w:color="auto" w:fill="E1DFDD"/>
    </w:rPr>
  </w:style>
  <w:style w:type="table" w:styleId="Tabellenraster">
    <w:name w:val="Table Grid"/>
    <w:basedOn w:val="NormaleTabelle"/>
    <w:uiPriority w:val="39"/>
    <w:rsid w:val="008E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E17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17AD"/>
    <w:rPr>
      <w:sz w:val="20"/>
      <w:szCs w:val="20"/>
    </w:rPr>
  </w:style>
  <w:style w:type="character" w:styleId="Funotenzeichen">
    <w:name w:val="footnote reference"/>
    <w:basedOn w:val="Absatz-Standardschriftart"/>
    <w:uiPriority w:val="99"/>
    <w:semiHidden/>
    <w:unhideWhenUsed/>
    <w:rsid w:val="004E17AD"/>
    <w:rPr>
      <w:vertAlign w:val="superscript"/>
    </w:rPr>
  </w:style>
  <w:style w:type="paragraph" w:styleId="Kopfzeile">
    <w:name w:val="header"/>
    <w:basedOn w:val="Standard"/>
    <w:link w:val="KopfzeileZchn"/>
    <w:uiPriority w:val="99"/>
    <w:unhideWhenUsed/>
    <w:rsid w:val="00AE2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D3A"/>
  </w:style>
  <w:style w:type="paragraph" w:styleId="Fuzeile">
    <w:name w:val="footer"/>
    <w:basedOn w:val="Standard"/>
    <w:link w:val="FuzeileZchn"/>
    <w:uiPriority w:val="99"/>
    <w:unhideWhenUsed/>
    <w:rsid w:val="00AE2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85600">
      <w:bodyDiv w:val="1"/>
      <w:marLeft w:val="0"/>
      <w:marRight w:val="0"/>
      <w:marTop w:val="0"/>
      <w:marBottom w:val="0"/>
      <w:divBdr>
        <w:top w:val="none" w:sz="0" w:space="0" w:color="auto"/>
        <w:left w:val="none" w:sz="0" w:space="0" w:color="auto"/>
        <w:bottom w:val="none" w:sz="0" w:space="0" w:color="auto"/>
        <w:right w:val="none" w:sz="0" w:space="0" w:color="auto"/>
      </w:divBdr>
    </w:div>
    <w:div w:id="13015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kb-oe.a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jaros@yield.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ield.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sse@zkb-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17B1AC42CA540A122C3990E860E99" ma:contentTypeVersion="14" ma:contentTypeDescription="Ein neues Dokument erstellen." ma:contentTypeScope="" ma:versionID="983a9b8984978efdacb0e6671cf1c569">
  <xsd:schema xmlns:xsd="http://www.w3.org/2001/XMLSchema" xmlns:xs="http://www.w3.org/2001/XMLSchema" xmlns:p="http://schemas.microsoft.com/office/2006/metadata/properties" xmlns:ns2="a3baeb5e-806f-4e76-927f-1367de91093c" xmlns:ns3="ed5ef73e-cc33-426b-a258-d2a543355db1" targetNamespace="http://schemas.microsoft.com/office/2006/metadata/properties" ma:root="true" ma:fieldsID="0d9e20536dc018de004c4ab99e841df4" ns2:_="" ns3:_="">
    <xsd:import namespace="a3baeb5e-806f-4e76-927f-1367de91093c"/>
    <xsd:import namespace="ed5ef73e-cc33-426b-a258-d2a543355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eb5e-806f-4e76-927f-1367de91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5ef73e-cc33-426b-a258-d2a543355d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FF17-F2D0-4B67-8174-D1CBFB70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eb5e-806f-4e76-927f-1367de91093c"/>
    <ds:schemaRef ds:uri="ed5ef73e-cc33-426b-a258-d2a5433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2F709-689F-4550-B983-C5EF24DAF2DD}">
  <ds:schemaRefs>
    <ds:schemaRef ds:uri="http://schemas.microsoft.com/sharepoint/v3/contenttype/forms"/>
  </ds:schemaRefs>
</ds:datastoreItem>
</file>

<file path=customXml/itemProps3.xml><?xml version="1.0" encoding="utf-8"?>
<ds:datastoreItem xmlns:ds="http://schemas.openxmlformats.org/officeDocument/2006/customXml" ds:itemID="{11EDC158-85F8-424B-BB69-A404FCD6F95F}">
  <ds:schemaRefs>
    <ds:schemaRef ds:uri="a3baeb5e-806f-4e76-927f-1367de91093c"/>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ed5ef73e-cc33-426b-a258-d2a543355db1"/>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757BBE1-AC7A-4D41-8373-5C0B5D9C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4691</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Links>
    <vt:vector size="24" baseType="variant">
      <vt:variant>
        <vt:i4>393335</vt:i4>
      </vt:variant>
      <vt:variant>
        <vt:i4>9</vt:i4>
      </vt:variant>
      <vt:variant>
        <vt:i4>0</vt:i4>
      </vt:variant>
      <vt:variant>
        <vt:i4>5</vt:i4>
      </vt:variant>
      <vt:variant>
        <vt:lpwstr>mailto:presse@zkb-oe.at</vt:lpwstr>
      </vt:variant>
      <vt:variant>
        <vt:lpwstr/>
      </vt:variant>
      <vt:variant>
        <vt:i4>4194313</vt:i4>
      </vt:variant>
      <vt:variant>
        <vt:i4>6</vt:i4>
      </vt:variant>
      <vt:variant>
        <vt:i4>0</vt:i4>
      </vt:variant>
      <vt:variant>
        <vt:i4>5</vt:i4>
      </vt:variant>
      <vt:variant>
        <vt:lpwstr>https://www.zkb-oe.at/de/</vt:lpwstr>
      </vt:variant>
      <vt:variant>
        <vt:lpwstr/>
      </vt:variant>
      <vt:variant>
        <vt:i4>7405569</vt:i4>
      </vt:variant>
      <vt:variant>
        <vt:i4>3</vt:i4>
      </vt:variant>
      <vt:variant>
        <vt:i4>0</vt:i4>
      </vt:variant>
      <vt:variant>
        <vt:i4>5</vt:i4>
      </vt:variant>
      <vt:variant>
        <vt:lpwstr>mailto:a.jaros@yield.at</vt:lpwstr>
      </vt:variant>
      <vt:variant>
        <vt:lpwstr/>
      </vt:variant>
      <vt:variant>
        <vt:i4>5111897</vt:i4>
      </vt:variant>
      <vt:variant>
        <vt:i4>0</vt:i4>
      </vt:variant>
      <vt:variant>
        <vt:i4>0</vt:i4>
      </vt:variant>
      <vt:variant>
        <vt:i4>5</vt:i4>
      </vt:variant>
      <vt:variant>
        <vt:lpwstr>https://yield.at/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Jaros</dc:creator>
  <cp:keywords/>
  <dc:description/>
  <cp:lastModifiedBy>Schmid Petra</cp:lastModifiedBy>
  <cp:revision>2</cp:revision>
  <dcterms:created xsi:type="dcterms:W3CDTF">2021-10-20T06:42:00Z</dcterms:created>
  <dcterms:modified xsi:type="dcterms:W3CDTF">2021-10-20T06:42:00Z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0x010100FAB17B1AC42CA540A122C3990E860E99</vt:lpwstr>
  </property>
</Properties>
</file>